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79C6" w14:textId="77777777" w:rsidR="00B82980" w:rsidRPr="006F6E93" w:rsidRDefault="00F634C7" w:rsidP="00E60E4A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Physics</w:t>
      </w:r>
      <w:r w:rsidR="00E60E4A" w:rsidRPr="006F6E93">
        <w:rPr>
          <w:rFonts w:ascii="Book Antiqua" w:hAnsi="Book Antiqua"/>
          <w:b/>
        </w:rPr>
        <w:t xml:space="preserve"> </w:t>
      </w:r>
      <w:r w:rsidR="002F2534" w:rsidRPr="006F6E93">
        <w:rPr>
          <w:rFonts w:ascii="Book Antiqua" w:hAnsi="Book Antiqua"/>
          <w:b/>
        </w:rPr>
        <w:t>Annual Committee Meeting</w:t>
      </w:r>
      <w:r w:rsidR="00E60E4A" w:rsidRPr="006F6E93">
        <w:rPr>
          <w:rFonts w:ascii="Book Antiqua" w:hAnsi="Book Antiqua"/>
          <w:b/>
        </w:rPr>
        <w:t xml:space="preserve"> Evaluation Rubric</w:t>
      </w:r>
    </w:p>
    <w:p w14:paraId="0EC8821D" w14:textId="77777777" w:rsidR="00E60E4A" w:rsidRPr="006F6E93" w:rsidRDefault="00E60E4A" w:rsidP="00E60E4A">
      <w:pPr>
        <w:spacing w:after="0" w:line="240" w:lineRule="auto"/>
        <w:rPr>
          <w:rFonts w:ascii="Book Antiqua" w:hAnsi="Book Antiqua"/>
        </w:rPr>
      </w:pPr>
    </w:p>
    <w:p w14:paraId="3D345C91" w14:textId="27F47C70" w:rsidR="00037863" w:rsidRPr="006F6E93" w:rsidRDefault="00E60E4A" w:rsidP="00E60E4A">
      <w:pPr>
        <w:spacing w:after="0" w:line="240" w:lineRule="auto"/>
        <w:rPr>
          <w:rFonts w:ascii="Book Antiqua" w:hAnsi="Book Antiqua"/>
        </w:rPr>
      </w:pPr>
      <w:r w:rsidRPr="006F6E93">
        <w:rPr>
          <w:rFonts w:ascii="Book Antiqua" w:hAnsi="Book Antiqua"/>
        </w:rPr>
        <w:t xml:space="preserve">This form is intended to </w:t>
      </w:r>
      <w:r w:rsidR="002F2534" w:rsidRPr="006F6E93">
        <w:rPr>
          <w:rFonts w:ascii="Book Antiqua" w:hAnsi="Book Antiqua"/>
        </w:rPr>
        <w:t xml:space="preserve">provide feedback to the student, the </w:t>
      </w:r>
      <w:r w:rsidR="00F634C7">
        <w:rPr>
          <w:rFonts w:ascii="Book Antiqua" w:hAnsi="Book Antiqua"/>
        </w:rPr>
        <w:t>advisor</w:t>
      </w:r>
      <w:r w:rsidR="002F2534" w:rsidRPr="006F6E93">
        <w:rPr>
          <w:rFonts w:ascii="Book Antiqua" w:hAnsi="Book Antiqua"/>
        </w:rPr>
        <w:t xml:space="preserve">, and the program on the required annual meeting of students with </w:t>
      </w:r>
      <w:r w:rsidR="00F634C7">
        <w:rPr>
          <w:rFonts w:ascii="Book Antiqua" w:hAnsi="Book Antiqua"/>
        </w:rPr>
        <w:t>their faculty committees.  Part</w:t>
      </w:r>
      <w:r w:rsidR="002F2534" w:rsidRPr="006F6E93">
        <w:rPr>
          <w:rFonts w:ascii="Book Antiqua" w:hAnsi="Book Antiqua"/>
        </w:rPr>
        <w:t xml:space="preserve"> II of this form should be completed </w:t>
      </w:r>
      <w:r w:rsidR="00F634C7">
        <w:rPr>
          <w:rFonts w:ascii="Book Antiqua" w:hAnsi="Book Antiqua"/>
        </w:rPr>
        <w:t>by the committee chair in consultation with the rest of the committee and</w:t>
      </w:r>
      <w:r w:rsidR="002F2534" w:rsidRPr="006F6E93">
        <w:rPr>
          <w:rFonts w:ascii="Book Antiqua" w:hAnsi="Book Antiqua"/>
        </w:rPr>
        <w:t xml:space="preserve"> the </w:t>
      </w:r>
      <w:r w:rsidR="00F634C7">
        <w:rPr>
          <w:rFonts w:ascii="Book Antiqua" w:hAnsi="Book Antiqua"/>
        </w:rPr>
        <w:t>advisor</w:t>
      </w:r>
      <w:r w:rsidR="002F2534" w:rsidRPr="006F6E93">
        <w:rPr>
          <w:rFonts w:ascii="Book Antiqua" w:hAnsi="Book Antiqua"/>
        </w:rPr>
        <w:t xml:space="preserve">.  The </w:t>
      </w:r>
      <w:r w:rsidR="0047226E">
        <w:rPr>
          <w:rFonts w:ascii="Book Antiqua" w:hAnsi="Book Antiqua"/>
        </w:rPr>
        <w:t>information should then be entered into the Qualtrics form, where it will be automatically sent</w:t>
      </w:r>
      <w:r w:rsidR="002F2534" w:rsidRPr="006F6E93">
        <w:rPr>
          <w:rFonts w:ascii="Book Antiqua" w:hAnsi="Book Antiqua"/>
        </w:rPr>
        <w:t xml:space="preserve"> to the committee </w:t>
      </w:r>
      <w:r w:rsidR="0047226E">
        <w:rPr>
          <w:rFonts w:ascii="Book Antiqua" w:hAnsi="Book Antiqua"/>
        </w:rPr>
        <w:t xml:space="preserve">chair, advisor, graduate chair, </w:t>
      </w:r>
      <w:r w:rsidR="002F2534" w:rsidRPr="006F6E93">
        <w:rPr>
          <w:rFonts w:ascii="Book Antiqua" w:hAnsi="Book Antiqua"/>
        </w:rPr>
        <w:t>and the student.</w:t>
      </w:r>
    </w:p>
    <w:p w14:paraId="1CCFEBD6" w14:textId="77777777" w:rsidR="002F2534" w:rsidRPr="006F6E93" w:rsidRDefault="002F2534" w:rsidP="00E60E4A">
      <w:pPr>
        <w:spacing w:after="0" w:line="240" w:lineRule="auto"/>
        <w:rPr>
          <w:rFonts w:ascii="Book Antiqua" w:hAnsi="Book Antiqua"/>
        </w:rPr>
      </w:pPr>
    </w:p>
    <w:p w14:paraId="6F973D51" w14:textId="77777777" w:rsidR="00545958" w:rsidRPr="006F6E93" w:rsidRDefault="00545958" w:rsidP="00E60E4A">
      <w:pPr>
        <w:spacing w:after="0" w:line="240" w:lineRule="auto"/>
        <w:rPr>
          <w:rFonts w:ascii="Book Antiqua" w:hAnsi="Book Antiqua"/>
        </w:rPr>
      </w:pPr>
    </w:p>
    <w:p w14:paraId="18183EB2" w14:textId="77777777" w:rsidR="002F2534" w:rsidRPr="006F6E93" w:rsidRDefault="002F2534" w:rsidP="00E60E4A">
      <w:pPr>
        <w:spacing w:after="0" w:line="240" w:lineRule="auto"/>
        <w:rPr>
          <w:rFonts w:ascii="Book Antiqua" w:hAnsi="Book Antiqua"/>
          <w:b/>
        </w:rPr>
      </w:pPr>
      <w:r w:rsidRPr="006F6E93">
        <w:rPr>
          <w:rFonts w:ascii="Book Antiqua" w:hAnsi="Book Antiqua"/>
          <w:b/>
        </w:rPr>
        <w:t>Part I</w:t>
      </w:r>
    </w:p>
    <w:p w14:paraId="7529E649" w14:textId="77777777" w:rsidR="002F2534" w:rsidRPr="006F6E93" w:rsidRDefault="002F2534" w:rsidP="00E60E4A">
      <w:pPr>
        <w:spacing w:after="0" w:line="240" w:lineRule="auto"/>
        <w:rPr>
          <w:rFonts w:ascii="Book Antiqua" w:hAnsi="Book Antiqua"/>
        </w:rPr>
      </w:pPr>
    </w:p>
    <w:p w14:paraId="6374847D" w14:textId="284A9ED7" w:rsidR="002F2534" w:rsidRDefault="002F2534" w:rsidP="00E60E4A">
      <w:pPr>
        <w:spacing w:after="0" w:line="240" w:lineRule="auto"/>
        <w:rPr>
          <w:rFonts w:ascii="Book Antiqua" w:hAnsi="Book Antiqua"/>
        </w:rPr>
      </w:pPr>
      <w:r w:rsidRPr="006F6E93">
        <w:rPr>
          <w:rFonts w:ascii="Book Antiqua" w:hAnsi="Book Antiqua"/>
        </w:rPr>
        <w:t xml:space="preserve">Name of </w:t>
      </w:r>
      <w:r w:rsidR="0047226E">
        <w:rPr>
          <w:rFonts w:ascii="Book Antiqua" w:hAnsi="Book Antiqua"/>
        </w:rPr>
        <w:t>S</w:t>
      </w:r>
      <w:r w:rsidRPr="006F6E93">
        <w:rPr>
          <w:rFonts w:ascii="Book Antiqua" w:hAnsi="Book Antiqua"/>
        </w:rPr>
        <w:t>tudent</w:t>
      </w:r>
      <w:r w:rsidR="0047226E">
        <w:rPr>
          <w:rFonts w:ascii="Book Antiqua" w:hAnsi="Book Antiqua"/>
        </w:rPr>
        <w:t xml:space="preserve"> (Last, First):</w:t>
      </w:r>
    </w:p>
    <w:p w14:paraId="45E7F55F" w14:textId="66FF0BD3" w:rsidR="0047226E" w:rsidRDefault="0047226E" w:rsidP="00E60E4A">
      <w:pPr>
        <w:spacing w:after="0" w:line="240" w:lineRule="auto"/>
        <w:rPr>
          <w:rFonts w:ascii="Book Antiqua" w:hAnsi="Book Antiqua"/>
        </w:rPr>
      </w:pPr>
    </w:p>
    <w:p w14:paraId="72A3EC60" w14:textId="52F4E14E" w:rsidR="0047226E" w:rsidRPr="006F6E93" w:rsidRDefault="0047226E" w:rsidP="00E60E4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Student email:</w:t>
      </w:r>
    </w:p>
    <w:p w14:paraId="080BA6ED" w14:textId="77777777" w:rsidR="002F2534" w:rsidRPr="006F6E93" w:rsidRDefault="002F2534" w:rsidP="00E60E4A">
      <w:pPr>
        <w:spacing w:after="0" w:line="240" w:lineRule="auto"/>
        <w:rPr>
          <w:rFonts w:ascii="Book Antiqua" w:hAnsi="Book Antiqua"/>
        </w:rPr>
      </w:pPr>
    </w:p>
    <w:p w14:paraId="26CAD02B" w14:textId="77777777" w:rsidR="005B395E" w:rsidRDefault="0047226E" w:rsidP="00E60E4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When the student entered program (semester, year)</w:t>
      </w:r>
      <w:r w:rsidR="005B395E">
        <w:rPr>
          <w:rFonts w:ascii="Book Antiqua" w:hAnsi="Book Antiqua"/>
        </w:rPr>
        <w:t>:</w:t>
      </w:r>
    </w:p>
    <w:p w14:paraId="2EC27308" w14:textId="77777777" w:rsidR="005B395E" w:rsidRDefault="005B395E" w:rsidP="00E60E4A">
      <w:pPr>
        <w:spacing w:after="0" w:line="240" w:lineRule="auto"/>
        <w:rPr>
          <w:rFonts w:ascii="Book Antiqua" w:hAnsi="Book Antiqua"/>
        </w:rPr>
      </w:pPr>
    </w:p>
    <w:p w14:paraId="420F7AB6" w14:textId="16FB3F6F" w:rsidR="002F2534" w:rsidRPr="006F6E93" w:rsidRDefault="0027479C" w:rsidP="00E60E4A">
      <w:pPr>
        <w:spacing w:after="0" w:line="240" w:lineRule="auto"/>
        <w:rPr>
          <w:rFonts w:ascii="Book Antiqua" w:hAnsi="Book Antiqua"/>
        </w:rPr>
      </w:pPr>
      <w:r w:rsidRPr="006F6E93">
        <w:rPr>
          <w:rFonts w:ascii="Book Antiqua" w:hAnsi="Book Antiqua"/>
        </w:rPr>
        <w:t>Degree goal (Ph.D. or M.S.)</w:t>
      </w:r>
      <w:r w:rsidR="005B395E">
        <w:rPr>
          <w:rFonts w:ascii="Book Antiqua" w:hAnsi="Book Antiqua"/>
        </w:rPr>
        <w:t>:</w:t>
      </w:r>
    </w:p>
    <w:p w14:paraId="66E35CD3" w14:textId="77777777" w:rsidR="002F2534" w:rsidRPr="006F6E93" w:rsidRDefault="002F2534" w:rsidP="00E60E4A">
      <w:pPr>
        <w:spacing w:after="0" w:line="240" w:lineRule="auto"/>
        <w:rPr>
          <w:rFonts w:ascii="Book Antiqua" w:hAnsi="Book Antiqua"/>
        </w:rPr>
      </w:pPr>
    </w:p>
    <w:p w14:paraId="3B6CFA25" w14:textId="77777777" w:rsidR="00221C79" w:rsidRPr="006F6E93" w:rsidRDefault="00221C79" w:rsidP="00E60E4A">
      <w:pPr>
        <w:spacing w:after="0" w:line="240" w:lineRule="auto"/>
        <w:rPr>
          <w:rFonts w:ascii="Book Antiqua" w:hAnsi="Book Antiqua"/>
        </w:rPr>
      </w:pPr>
      <w:r w:rsidRPr="006F6E93">
        <w:rPr>
          <w:rFonts w:ascii="Book Antiqua" w:hAnsi="Book Antiqua"/>
        </w:rPr>
        <w:t xml:space="preserve">Committee members present (at least three members must be in attendance, either in person or remotely, including the </w:t>
      </w:r>
      <w:r w:rsidR="00F634C7">
        <w:rPr>
          <w:rFonts w:ascii="Book Antiqua" w:hAnsi="Book Antiqua"/>
        </w:rPr>
        <w:t>advisor</w:t>
      </w:r>
      <w:r w:rsidRPr="006F6E93">
        <w:rPr>
          <w:rFonts w:ascii="Book Antiqua" w:hAnsi="Book Antiqua"/>
        </w:rPr>
        <w:t>):</w:t>
      </w:r>
    </w:p>
    <w:p w14:paraId="5EC54212" w14:textId="77777777" w:rsidR="00221C79" w:rsidRPr="006F6E93" w:rsidRDefault="00221C79" w:rsidP="00E60E4A">
      <w:pPr>
        <w:spacing w:after="0" w:line="240" w:lineRule="auto"/>
        <w:rPr>
          <w:rFonts w:ascii="Book Antiqua" w:hAnsi="Book Antiqua"/>
        </w:rPr>
      </w:pPr>
    </w:p>
    <w:p w14:paraId="1A6D6F76" w14:textId="3AADD896" w:rsidR="00221C79" w:rsidRDefault="003B1580" w:rsidP="003B158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Chair:</w:t>
      </w:r>
    </w:p>
    <w:p w14:paraId="450DB0B4" w14:textId="77BA393F" w:rsidR="003B1580" w:rsidRDefault="003B1580" w:rsidP="003B158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Chair’s email:</w:t>
      </w:r>
    </w:p>
    <w:p w14:paraId="4C8B039E" w14:textId="6405C4BB" w:rsidR="003B1580" w:rsidRDefault="003B1580" w:rsidP="003B158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Advisor:</w:t>
      </w:r>
    </w:p>
    <w:p w14:paraId="11B434F5" w14:textId="26381A71" w:rsidR="003B1580" w:rsidRDefault="003B1580" w:rsidP="003B158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Advisor’s email:</w:t>
      </w:r>
    </w:p>
    <w:p w14:paraId="2F296577" w14:textId="2A04B809" w:rsidR="003B1580" w:rsidRDefault="003B1580" w:rsidP="003B158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Member:</w:t>
      </w:r>
    </w:p>
    <w:p w14:paraId="4A8377EC" w14:textId="4C3C0FFD" w:rsidR="003B1580" w:rsidRDefault="003B1580" w:rsidP="003B158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Member:</w:t>
      </w:r>
    </w:p>
    <w:p w14:paraId="7359C693" w14:textId="65E46C0E" w:rsidR="0027479C" w:rsidRPr="006F6E93" w:rsidRDefault="003B1580" w:rsidP="003B158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Member:</w:t>
      </w:r>
    </w:p>
    <w:p w14:paraId="5623E4E5" w14:textId="77777777" w:rsidR="0027479C" w:rsidRPr="006F6E93" w:rsidRDefault="0027479C" w:rsidP="00E60E4A">
      <w:pPr>
        <w:spacing w:after="0" w:line="240" w:lineRule="auto"/>
        <w:rPr>
          <w:rFonts w:ascii="Book Antiqua" w:hAnsi="Book Antiqua"/>
        </w:rPr>
      </w:pPr>
    </w:p>
    <w:p w14:paraId="3A1109D2" w14:textId="6FB7DB74" w:rsidR="00824830" w:rsidRPr="006F6E93" w:rsidRDefault="00824830" w:rsidP="00E60E4A">
      <w:pPr>
        <w:spacing w:after="0" w:line="240" w:lineRule="auto"/>
        <w:rPr>
          <w:rFonts w:ascii="Book Antiqua" w:hAnsi="Book Antiqua"/>
        </w:rPr>
      </w:pPr>
      <w:r w:rsidRPr="006F6E93">
        <w:rPr>
          <w:rFonts w:ascii="Book Antiqua" w:hAnsi="Book Antiqua"/>
        </w:rPr>
        <w:t xml:space="preserve">Date of meeting </w:t>
      </w:r>
      <w:r w:rsidR="00036C0B" w:rsidRPr="00036C0B">
        <w:rPr>
          <w:rFonts w:ascii="Book Antiqua" w:hAnsi="Book Antiqua"/>
        </w:rPr>
        <w:t>(Month/Day/Year)</w:t>
      </w:r>
      <w:r w:rsidR="00036C0B">
        <w:rPr>
          <w:rFonts w:ascii="Book Antiqua" w:hAnsi="Book Antiqua"/>
        </w:rPr>
        <w:t>:</w:t>
      </w:r>
    </w:p>
    <w:p w14:paraId="3AB294F5" w14:textId="77777777" w:rsidR="00824830" w:rsidRPr="006F6E93" w:rsidRDefault="00824830" w:rsidP="00E60E4A">
      <w:pPr>
        <w:spacing w:after="0" w:line="240" w:lineRule="auto"/>
        <w:rPr>
          <w:rFonts w:ascii="Book Antiqua" w:hAnsi="Book Antiqua"/>
        </w:rPr>
      </w:pPr>
    </w:p>
    <w:p w14:paraId="70094268" w14:textId="210255C2" w:rsidR="0027479C" w:rsidRPr="006F6E93" w:rsidRDefault="0027479C" w:rsidP="00E60E4A">
      <w:pPr>
        <w:spacing w:after="0" w:line="240" w:lineRule="auto"/>
        <w:rPr>
          <w:rFonts w:ascii="Book Antiqua" w:hAnsi="Book Antiqua"/>
        </w:rPr>
      </w:pPr>
      <w:r w:rsidRPr="006F6E93">
        <w:rPr>
          <w:rFonts w:ascii="Book Antiqua" w:hAnsi="Book Antiqua"/>
        </w:rPr>
        <w:t xml:space="preserve">Has student advanced to candidacy for the Ph.D.? </w:t>
      </w:r>
      <w:r w:rsidR="00036C0B">
        <w:rPr>
          <w:rFonts w:ascii="Book Antiqua" w:hAnsi="Book Antiqua"/>
        </w:rPr>
        <w:t>(Yes/No)</w:t>
      </w:r>
    </w:p>
    <w:p w14:paraId="2E4593F5" w14:textId="77777777" w:rsidR="00037863" w:rsidRPr="006F6E93" w:rsidRDefault="00037863" w:rsidP="00E60E4A">
      <w:pPr>
        <w:spacing w:after="0" w:line="240" w:lineRule="auto"/>
        <w:rPr>
          <w:rFonts w:ascii="Book Antiqua" w:hAnsi="Book Antiqua"/>
        </w:rPr>
      </w:pPr>
    </w:p>
    <w:p w14:paraId="3E49E15D" w14:textId="77777777" w:rsidR="00545958" w:rsidRPr="006F6E93" w:rsidRDefault="00545958" w:rsidP="00E60E4A">
      <w:pPr>
        <w:spacing w:after="0" w:line="240" w:lineRule="auto"/>
        <w:rPr>
          <w:rFonts w:ascii="Book Antiqua" w:hAnsi="Book Antiqua"/>
        </w:rPr>
      </w:pPr>
    </w:p>
    <w:p w14:paraId="335791F0" w14:textId="77777777" w:rsidR="00545958" w:rsidRPr="006F6E93" w:rsidRDefault="00545958" w:rsidP="00E60E4A">
      <w:pPr>
        <w:spacing w:after="0" w:line="240" w:lineRule="auto"/>
        <w:rPr>
          <w:rFonts w:ascii="Book Antiqua" w:hAnsi="Book Antiqua"/>
        </w:rPr>
      </w:pPr>
    </w:p>
    <w:p w14:paraId="41868645" w14:textId="77777777" w:rsidR="00F26CAA" w:rsidRPr="006F6E93" w:rsidRDefault="00F26CAA">
      <w:pPr>
        <w:rPr>
          <w:rFonts w:ascii="Book Antiqua" w:hAnsi="Book Antiqua"/>
          <w:b/>
        </w:rPr>
      </w:pPr>
      <w:r w:rsidRPr="006F6E93">
        <w:rPr>
          <w:rFonts w:ascii="Book Antiqua" w:hAnsi="Book Antiqua"/>
          <w:b/>
        </w:rPr>
        <w:br w:type="page"/>
      </w:r>
    </w:p>
    <w:p w14:paraId="60D9D5FD" w14:textId="77777777" w:rsidR="00545958" w:rsidRPr="006F6E93" w:rsidRDefault="00545958" w:rsidP="00E60E4A">
      <w:pPr>
        <w:spacing w:after="0" w:line="240" w:lineRule="auto"/>
        <w:rPr>
          <w:rFonts w:ascii="Book Antiqua" w:hAnsi="Book Antiqua"/>
        </w:rPr>
      </w:pPr>
      <w:r w:rsidRPr="006F6E93">
        <w:rPr>
          <w:rFonts w:ascii="Book Antiqua" w:hAnsi="Book Antiqua"/>
          <w:b/>
        </w:rPr>
        <w:lastRenderedPageBreak/>
        <w:t>Part II</w:t>
      </w:r>
      <w:r w:rsidRPr="006F6E93">
        <w:rPr>
          <w:rFonts w:ascii="Book Antiqua" w:hAnsi="Book Antiqua"/>
        </w:rPr>
        <w:t xml:space="preserve"> (to be completed by committee chair following </w:t>
      </w:r>
      <w:r w:rsidR="00DB761B" w:rsidRPr="006F6E93">
        <w:rPr>
          <w:rFonts w:ascii="Book Antiqua" w:hAnsi="Book Antiqua"/>
        </w:rPr>
        <w:t>meeting</w:t>
      </w:r>
      <w:r w:rsidRPr="006F6E93">
        <w:rPr>
          <w:rFonts w:ascii="Book Antiqua" w:hAnsi="Book Antiqua"/>
        </w:rPr>
        <w:t>)</w:t>
      </w:r>
    </w:p>
    <w:p w14:paraId="1FF32B58" w14:textId="77777777" w:rsidR="00545958" w:rsidRPr="006F6E93" w:rsidRDefault="00545958" w:rsidP="00E60E4A">
      <w:pPr>
        <w:spacing w:after="0" w:line="240" w:lineRule="auto"/>
        <w:rPr>
          <w:rFonts w:ascii="Book Antiqua" w:hAnsi="Book Antiqua"/>
        </w:rPr>
      </w:pPr>
    </w:p>
    <w:p w14:paraId="4ED2A00A" w14:textId="77777777" w:rsidR="00545958" w:rsidRPr="00E14597" w:rsidRDefault="000B60B3" w:rsidP="00E60E4A">
      <w:pPr>
        <w:spacing w:after="0" w:line="240" w:lineRule="auto"/>
        <w:rPr>
          <w:rFonts w:ascii="Book Antiqua" w:hAnsi="Book Antiqua"/>
          <w:i/>
          <w:iCs/>
        </w:rPr>
      </w:pPr>
      <w:r w:rsidRPr="00E14597">
        <w:rPr>
          <w:rFonts w:ascii="Book Antiqua" w:hAnsi="Book Antiqua"/>
          <w:i/>
          <w:iCs/>
        </w:rPr>
        <w:t>Summarize the progress the student has made toward the degree during the past year (course work, exams, research, publications, presentations).  Note any specific or general areas of concern.</w:t>
      </w:r>
    </w:p>
    <w:p w14:paraId="01528E02" w14:textId="77777777" w:rsidR="000B60B3" w:rsidRPr="006F6E93" w:rsidRDefault="000B60B3" w:rsidP="00E60E4A">
      <w:pPr>
        <w:spacing w:after="0" w:line="240" w:lineRule="auto"/>
        <w:rPr>
          <w:rFonts w:ascii="Book Antiqua" w:hAnsi="Book Antiqua"/>
        </w:rPr>
      </w:pPr>
    </w:p>
    <w:p w14:paraId="571E8531" w14:textId="77777777" w:rsidR="000B60B3" w:rsidRPr="006F6E93" w:rsidRDefault="000B60B3" w:rsidP="00E60E4A">
      <w:pPr>
        <w:spacing w:after="0" w:line="240" w:lineRule="auto"/>
        <w:rPr>
          <w:rFonts w:ascii="Book Antiqua" w:hAnsi="Book Antiqua"/>
        </w:rPr>
      </w:pPr>
    </w:p>
    <w:p w14:paraId="48E897EC" w14:textId="77777777" w:rsidR="000B60B3" w:rsidRPr="006F6E93" w:rsidRDefault="000B60B3" w:rsidP="00E60E4A">
      <w:pPr>
        <w:spacing w:after="0" w:line="240" w:lineRule="auto"/>
        <w:rPr>
          <w:rFonts w:ascii="Book Antiqua" w:hAnsi="Book Antiqua"/>
        </w:rPr>
      </w:pPr>
    </w:p>
    <w:p w14:paraId="1E1905FD" w14:textId="77777777" w:rsidR="000B60B3" w:rsidRPr="006F6E93" w:rsidRDefault="000B60B3" w:rsidP="00E60E4A">
      <w:pPr>
        <w:spacing w:after="0" w:line="240" w:lineRule="auto"/>
        <w:rPr>
          <w:rFonts w:ascii="Book Antiqua" w:hAnsi="Book Antiqua"/>
        </w:rPr>
      </w:pPr>
    </w:p>
    <w:p w14:paraId="410778CD" w14:textId="77777777" w:rsidR="000B60B3" w:rsidRPr="006F6E93" w:rsidRDefault="000B60B3" w:rsidP="00E60E4A">
      <w:pPr>
        <w:spacing w:after="0" w:line="240" w:lineRule="auto"/>
        <w:rPr>
          <w:rFonts w:ascii="Book Antiqua" w:hAnsi="Book Antiqua"/>
        </w:rPr>
      </w:pPr>
    </w:p>
    <w:p w14:paraId="56B22BA9" w14:textId="77777777" w:rsidR="000B60B3" w:rsidRPr="006F6E93" w:rsidRDefault="000B60B3" w:rsidP="00E60E4A">
      <w:pPr>
        <w:spacing w:after="0" w:line="240" w:lineRule="auto"/>
        <w:rPr>
          <w:rFonts w:ascii="Book Antiqua" w:hAnsi="Book Antiqua"/>
        </w:rPr>
      </w:pPr>
    </w:p>
    <w:p w14:paraId="0C41CE69" w14:textId="77777777" w:rsidR="00F26CAA" w:rsidRPr="006F6E93" w:rsidRDefault="00F26CAA" w:rsidP="00E60E4A">
      <w:pPr>
        <w:spacing w:after="0" w:line="240" w:lineRule="auto"/>
        <w:rPr>
          <w:rFonts w:ascii="Book Antiqua" w:hAnsi="Book Antiqua"/>
        </w:rPr>
      </w:pPr>
    </w:p>
    <w:p w14:paraId="539847B8" w14:textId="77777777" w:rsidR="00F26CAA" w:rsidRPr="006F6E93" w:rsidRDefault="00F26CAA" w:rsidP="00E60E4A">
      <w:pPr>
        <w:spacing w:after="0" w:line="240" w:lineRule="auto"/>
        <w:rPr>
          <w:rFonts w:ascii="Book Antiqua" w:hAnsi="Book Antiqua"/>
        </w:rPr>
      </w:pPr>
    </w:p>
    <w:p w14:paraId="140432D1" w14:textId="77777777" w:rsidR="000B60B3" w:rsidRPr="006F6E93" w:rsidRDefault="000B60B3" w:rsidP="00E60E4A">
      <w:pPr>
        <w:spacing w:after="0" w:line="240" w:lineRule="auto"/>
        <w:rPr>
          <w:rFonts w:ascii="Book Antiqua" w:hAnsi="Book Antiqua"/>
        </w:rPr>
      </w:pPr>
    </w:p>
    <w:p w14:paraId="001E2EA8" w14:textId="77777777" w:rsidR="000B60B3" w:rsidRPr="00E14597" w:rsidRDefault="007A3E9E" w:rsidP="00E60E4A">
      <w:pPr>
        <w:spacing w:after="0" w:line="240" w:lineRule="auto"/>
        <w:rPr>
          <w:rFonts w:ascii="Book Antiqua" w:hAnsi="Book Antiqua"/>
          <w:i/>
          <w:iCs/>
        </w:rPr>
      </w:pPr>
      <w:r w:rsidRPr="00E14597">
        <w:rPr>
          <w:rFonts w:ascii="Book Antiqua" w:hAnsi="Book Antiqua"/>
          <w:i/>
          <w:iCs/>
        </w:rPr>
        <w:t xml:space="preserve">If the student has advanced to candidacy, summarize what the student needs to accomplish in order to have </w:t>
      </w:r>
      <w:r w:rsidR="00F26CAA" w:rsidRPr="00E14597">
        <w:rPr>
          <w:rFonts w:ascii="Book Antiqua" w:hAnsi="Book Antiqua"/>
          <w:i/>
          <w:iCs/>
        </w:rPr>
        <w:t xml:space="preserve">a defensible </w:t>
      </w:r>
      <w:r w:rsidRPr="00E14597">
        <w:rPr>
          <w:rFonts w:ascii="Book Antiqua" w:hAnsi="Book Antiqua"/>
          <w:i/>
          <w:iCs/>
        </w:rPr>
        <w:t>dissertation and give your best estimate of when</w:t>
      </w:r>
      <w:r w:rsidR="00F26CAA" w:rsidRPr="00E14597">
        <w:rPr>
          <w:rFonts w:ascii="Book Antiqua" w:hAnsi="Book Antiqua"/>
          <w:i/>
          <w:iCs/>
        </w:rPr>
        <w:t xml:space="preserve"> that might occur</w:t>
      </w:r>
      <w:r w:rsidRPr="00E14597">
        <w:rPr>
          <w:rFonts w:ascii="Book Antiqua" w:hAnsi="Book Antiqua"/>
          <w:i/>
          <w:iCs/>
        </w:rPr>
        <w:t>.</w:t>
      </w:r>
    </w:p>
    <w:p w14:paraId="20F09563" w14:textId="77777777" w:rsidR="007A3E9E" w:rsidRPr="006F6E93" w:rsidRDefault="007A3E9E" w:rsidP="00E60E4A">
      <w:pPr>
        <w:spacing w:after="0" w:line="240" w:lineRule="auto"/>
        <w:rPr>
          <w:rFonts w:ascii="Book Antiqua" w:hAnsi="Book Antiqua"/>
        </w:rPr>
      </w:pPr>
    </w:p>
    <w:p w14:paraId="489FACD7" w14:textId="77777777" w:rsidR="007A3E9E" w:rsidRPr="006F6E93" w:rsidRDefault="007A3E9E" w:rsidP="00E60E4A">
      <w:pPr>
        <w:spacing w:after="0" w:line="240" w:lineRule="auto"/>
        <w:rPr>
          <w:rFonts w:ascii="Book Antiqua" w:hAnsi="Book Antiqua"/>
        </w:rPr>
      </w:pPr>
    </w:p>
    <w:p w14:paraId="30B68CF9" w14:textId="77777777" w:rsidR="007A3E9E" w:rsidRPr="006F6E93" w:rsidRDefault="007A3E9E" w:rsidP="00E60E4A">
      <w:pPr>
        <w:spacing w:after="0" w:line="240" w:lineRule="auto"/>
        <w:rPr>
          <w:rFonts w:ascii="Book Antiqua" w:hAnsi="Book Antiqua"/>
        </w:rPr>
      </w:pPr>
    </w:p>
    <w:p w14:paraId="664AF044" w14:textId="77777777" w:rsidR="007A3E9E" w:rsidRPr="006F6E93" w:rsidRDefault="007A3E9E" w:rsidP="00E60E4A">
      <w:pPr>
        <w:spacing w:after="0" w:line="240" w:lineRule="auto"/>
        <w:rPr>
          <w:rFonts w:ascii="Book Antiqua" w:hAnsi="Book Antiqua"/>
        </w:rPr>
      </w:pPr>
    </w:p>
    <w:p w14:paraId="63F0494D" w14:textId="77777777" w:rsidR="007A3E9E" w:rsidRPr="006F6E93" w:rsidRDefault="007A3E9E" w:rsidP="00E60E4A">
      <w:pPr>
        <w:spacing w:after="0" w:line="240" w:lineRule="auto"/>
        <w:rPr>
          <w:rFonts w:ascii="Book Antiqua" w:hAnsi="Book Antiqua"/>
        </w:rPr>
      </w:pPr>
    </w:p>
    <w:p w14:paraId="1438FEB2" w14:textId="77777777" w:rsidR="00F26CAA" w:rsidRPr="006F6E93" w:rsidRDefault="00F26CAA" w:rsidP="00E60E4A">
      <w:pPr>
        <w:spacing w:after="0" w:line="240" w:lineRule="auto"/>
        <w:rPr>
          <w:rFonts w:ascii="Book Antiqua" w:hAnsi="Book Antiqua"/>
        </w:rPr>
      </w:pPr>
    </w:p>
    <w:p w14:paraId="698F9F78" w14:textId="77777777" w:rsidR="007A3E9E" w:rsidRPr="006F6E93" w:rsidRDefault="007A3E9E" w:rsidP="00E60E4A">
      <w:pPr>
        <w:spacing w:after="0" w:line="240" w:lineRule="auto"/>
        <w:rPr>
          <w:rFonts w:ascii="Book Antiqua" w:hAnsi="Book Antiqua"/>
        </w:rPr>
      </w:pPr>
    </w:p>
    <w:p w14:paraId="45E5B043" w14:textId="77777777" w:rsidR="007A3E9E" w:rsidRPr="006F6E93" w:rsidRDefault="007A3E9E" w:rsidP="00E60E4A">
      <w:pPr>
        <w:spacing w:after="0" w:line="240" w:lineRule="auto"/>
        <w:rPr>
          <w:rFonts w:ascii="Book Antiqua" w:hAnsi="Book Antiqua"/>
        </w:rPr>
      </w:pPr>
    </w:p>
    <w:p w14:paraId="17A7C2E0" w14:textId="77777777" w:rsidR="000B60B3" w:rsidRPr="00E14597" w:rsidRDefault="00F26CAA" w:rsidP="00E60E4A">
      <w:pPr>
        <w:spacing w:after="0" w:line="240" w:lineRule="auto"/>
        <w:rPr>
          <w:rFonts w:ascii="Book Antiqua" w:hAnsi="Book Antiqua"/>
          <w:i/>
          <w:iCs/>
        </w:rPr>
      </w:pPr>
      <w:r w:rsidRPr="00E14597">
        <w:rPr>
          <w:rFonts w:ascii="Book Antiqua" w:hAnsi="Book Antiqua"/>
          <w:i/>
          <w:iCs/>
        </w:rPr>
        <w:t>Note any additional recommendations for this student’s professional development outside the standard program requirements.  (Examples: additional coursework or self-study, training in specific skills, English language training for international students, writing instruction, symposia or short courses at conferences.)</w:t>
      </w:r>
    </w:p>
    <w:p w14:paraId="19EBB842" w14:textId="77777777" w:rsidR="00F26CAA" w:rsidRPr="006F6E93" w:rsidRDefault="00F26CAA" w:rsidP="00E60E4A">
      <w:pPr>
        <w:spacing w:after="0" w:line="240" w:lineRule="auto"/>
        <w:rPr>
          <w:rFonts w:ascii="Book Antiqua" w:hAnsi="Book Antiqua"/>
        </w:rPr>
      </w:pPr>
    </w:p>
    <w:p w14:paraId="03088E40" w14:textId="77777777" w:rsidR="00F26CAA" w:rsidRPr="006F6E93" w:rsidRDefault="00F26CAA" w:rsidP="00E60E4A">
      <w:pPr>
        <w:spacing w:after="0" w:line="240" w:lineRule="auto"/>
        <w:rPr>
          <w:rFonts w:ascii="Book Antiqua" w:hAnsi="Book Antiqua"/>
        </w:rPr>
      </w:pPr>
    </w:p>
    <w:p w14:paraId="7A45F1A8" w14:textId="77777777" w:rsidR="00036528" w:rsidRPr="006F6E93" w:rsidRDefault="00036528" w:rsidP="00E60E4A">
      <w:pPr>
        <w:spacing w:after="0" w:line="240" w:lineRule="auto"/>
        <w:rPr>
          <w:rFonts w:ascii="Book Antiqua" w:hAnsi="Book Antiqua"/>
        </w:rPr>
      </w:pPr>
    </w:p>
    <w:p w14:paraId="6854B404" w14:textId="77777777" w:rsidR="00036528" w:rsidRPr="006F6E93" w:rsidRDefault="00036528" w:rsidP="00E60E4A">
      <w:pPr>
        <w:spacing w:after="0" w:line="240" w:lineRule="auto"/>
        <w:rPr>
          <w:rFonts w:ascii="Book Antiqua" w:hAnsi="Book Antiqua"/>
        </w:rPr>
      </w:pPr>
    </w:p>
    <w:p w14:paraId="148AE349" w14:textId="77777777" w:rsidR="00036528" w:rsidRPr="006F6E93" w:rsidRDefault="00036528" w:rsidP="00E60E4A">
      <w:pPr>
        <w:spacing w:after="0" w:line="240" w:lineRule="auto"/>
        <w:rPr>
          <w:rFonts w:ascii="Book Antiqua" w:hAnsi="Book Antiqua"/>
        </w:rPr>
      </w:pPr>
    </w:p>
    <w:p w14:paraId="2F3E153A" w14:textId="601F4056" w:rsidR="00036528" w:rsidRPr="00E14597" w:rsidRDefault="00036528" w:rsidP="00E60E4A">
      <w:pPr>
        <w:spacing w:after="0" w:line="240" w:lineRule="auto"/>
        <w:rPr>
          <w:rFonts w:ascii="Book Antiqua" w:hAnsi="Book Antiqua"/>
          <w:i/>
          <w:iCs/>
        </w:rPr>
      </w:pPr>
    </w:p>
    <w:p w14:paraId="64C7B934" w14:textId="77777777" w:rsidR="00421BDC" w:rsidRPr="00E14597" w:rsidRDefault="00421BDC" w:rsidP="00421BDC">
      <w:pPr>
        <w:spacing w:after="0" w:line="240" w:lineRule="auto"/>
        <w:rPr>
          <w:rFonts w:ascii="Book Antiqua" w:hAnsi="Book Antiqua"/>
          <w:i/>
          <w:iCs/>
        </w:rPr>
      </w:pPr>
      <w:r w:rsidRPr="00E14597">
        <w:rPr>
          <w:rFonts w:ascii="Book Antiqua" w:hAnsi="Book Antiqua"/>
          <w:i/>
          <w:iCs/>
        </w:rPr>
        <w:t>Comments on student’s Individual Development Plan (IDP). (Required)</w:t>
      </w:r>
    </w:p>
    <w:p w14:paraId="7BC12443" w14:textId="77777777" w:rsidR="00F26CAA" w:rsidRDefault="00F26CAA" w:rsidP="00E60E4A">
      <w:pPr>
        <w:spacing w:after="0" w:line="240" w:lineRule="auto"/>
        <w:rPr>
          <w:rFonts w:ascii="Book Antiqua" w:hAnsi="Book Antiqua"/>
        </w:rPr>
      </w:pPr>
    </w:p>
    <w:p w14:paraId="3A54059E" w14:textId="77777777" w:rsidR="00B35EF7" w:rsidRDefault="00B35EF7" w:rsidP="00E60E4A">
      <w:pPr>
        <w:spacing w:after="0" w:line="240" w:lineRule="auto"/>
        <w:rPr>
          <w:rFonts w:ascii="Book Antiqua" w:hAnsi="Book Antiqua"/>
        </w:rPr>
      </w:pPr>
    </w:p>
    <w:p w14:paraId="6E17D36C" w14:textId="77777777" w:rsidR="00CA58E1" w:rsidRPr="006F6E93" w:rsidRDefault="00CA58E1" w:rsidP="00E60E4A">
      <w:pPr>
        <w:spacing w:after="0" w:line="240" w:lineRule="auto"/>
        <w:rPr>
          <w:rFonts w:ascii="Book Antiqua" w:hAnsi="Book Antiqua"/>
        </w:rPr>
      </w:pPr>
    </w:p>
    <w:p w14:paraId="3B992882" w14:textId="77777777" w:rsidR="00F26CAA" w:rsidRPr="006F6E93" w:rsidRDefault="00F26CAA" w:rsidP="00E60E4A">
      <w:pPr>
        <w:spacing w:after="0" w:line="240" w:lineRule="auto"/>
        <w:rPr>
          <w:rFonts w:ascii="Book Antiqua" w:hAnsi="Book Antiqua"/>
        </w:rPr>
      </w:pPr>
    </w:p>
    <w:p w14:paraId="7DB3DAF7" w14:textId="77777777" w:rsidR="00F26CAA" w:rsidRPr="00E14597" w:rsidRDefault="00F26CAA" w:rsidP="00E60E4A">
      <w:pPr>
        <w:spacing w:after="0" w:line="240" w:lineRule="auto"/>
        <w:rPr>
          <w:rFonts w:ascii="Book Antiqua" w:hAnsi="Book Antiqua"/>
          <w:i/>
          <w:iCs/>
        </w:rPr>
      </w:pPr>
      <w:r w:rsidRPr="00E14597">
        <w:rPr>
          <w:rFonts w:ascii="Book Antiqua" w:hAnsi="Book Antiqua"/>
          <w:i/>
          <w:iCs/>
        </w:rPr>
        <w:t>Rate the student on the following (Excellent, Good, Fair, or Poor)</w:t>
      </w:r>
    </w:p>
    <w:p w14:paraId="77E42A77" w14:textId="77777777" w:rsidR="00F26CAA" w:rsidRPr="00E14597" w:rsidRDefault="00F26CAA" w:rsidP="00E60E4A">
      <w:pPr>
        <w:spacing w:after="0" w:line="240" w:lineRule="auto"/>
        <w:rPr>
          <w:rFonts w:ascii="Book Antiqua" w:hAnsi="Book Antiqua"/>
          <w:i/>
          <w:iCs/>
        </w:rPr>
      </w:pPr>
    </w:p>
    <w:p w14:paraId="073E1770" w14:textId="77777777" w:rsidR="006F6E93" w:rsidRPr="00E14597" w:rsidRDefault="006F6E93" w:rsidP="00F26CAA">
      <w:pPr>
        <w:shd w:val="clear" w:color="auto" w:fill="FFFFFF"/>
        <w:rPr>
          <w:rFonts w:ascii="Book Antiqua" w:hAnsi="Book Antiqua"/>
          <w:i/>
          <w:iCs/>
        </w:rPr>
      </w:pPr>
      <w:r w:rsidRPr="00E14597">
        <w:rPr>
          <w:rFonts w:ascii="Book Antiqua" w:hAnsi="Book Antiqua"/>
          <w:i/>
          <w:iCs/>
        </w:rPr>
        <w:t>Knowledge about the research topic.</w:t>
      </w:r>
    </w:p>
    <w:p w14:paraId="7415CF11" w14:textId="77777777" w:rsidR="006F6E93" w:rsidRPr="00E14597" w:rsidRDefault="006F6E93" w:rsidP="00F26CAA">
      <w:pPr>
        <w:shd w:val="clear" w:color="auto" w:fill="FFFFFF"/>
        <w:rPr>
          <w:rFonts w:ascii="Book Antiqua" w:hAnsi="Book Antiqua" w:cs="Arial"/>
          <w:i/>
          <w:iCs/>
          <w:color w:val="000000"/>
        </w:rPr>
      </w:pPr>
      <w:r w:rsidRPr="00E14597">
        <w:rPr>
          <w:rFonts w:ascii="Book Antiqua" w:hAnsi="Book Antiqua"/>
          <w:i/>
          <w:iCs/>
        </w:rPr>
        <w:t>Progress toward degree completion.</w:t>
      </w:r>
    </w:p>
    <w:p w14:paraId="03B5C5E7" w14:textId="77777777" w:rsidR="00F26CAA" w:rsidRPr="00E14597" w:rsidRDefault="00F26CAA" w:rsidP="00F26CAA">
      <w:pPr>
        <w:shd w:val="clear" w:color="auto" w:fill="FFFFFF"/>
        <w:rPr>
          <w:rFonts w:ascii="Book Antiqua" w:hAnsi="Book Antiqua" w:cs="Arial"/>
          <w:i/>
          <w:iCs/>
          <w:color w:val="000000"/>
        </w:rPr>
      </w:pPr>
      <w:r w:rsidRPr="00E14597">
        <w:rPr>
          <w:rFonts w:ascii="Book Antiqua" w:hAnsi="Book Antiqua" w:cs="Arial"/>
          <w:i/>
          <w:iCs/>
          <w:color w:val="000000"/>
        </w:rPr>
        <w:t>Ability to communicate</w:t>
      </w:r>
      <w:r w:rsidR="00036528" w:rsidRPr="00E14597">
        <w:rPr>
          <w:rFonts w:ascii="Book Antiqua" w:hAnsi="Book Antiqua" w:cs="Arial"/>
          <w:i/>
          <w:iCs/>
          <w:color w:val="000000"/>
        </w:rPr>
        <w:t xml:space="preserve"> effectively</w:t>
      </w:r>
      <w:r w:rsidRPr="00E14597">
        <w:rPr>
          <w:rFonts w:ascii="Book Antiqua" w:hAnsi="Book Antiqua" w:cs="Arial"/>
          <w:i/>
          <w:iCs/>
          <w:color w:val="000000"/>
        </w:rPr>
        <w:t xml:space="preserve"> in both written and oral form.</w:t>
      </w:r>
    </w:p>
    <w:p w14:paraId="6F75D2CE" w14:textId="77777777" w:rsidR="00F26CAA" w:rsidRPr="00E14597" w:rsidRDefault="00F26CAA" w:rsidP="00F26CAA">
      <w:pPr>
        <w:pStyle w:val="Default"/>
        <w:rPr>
          <w:rFonts w:ascii="Book Antiqua" w:hAnsi="Book Antiqua" w:cs="Arial"/>
          <w:i/>
          <w:iCs/>
          <w:sz w:val="22"/>
          <w:szCs w:val="22"/>
        </w:rPr>
      </w:pPr>
      <w:r w:rsidRPr="00E14597">
        <w:rPr>
          <w:rFonts w:ascii="Book Antiqua" w:hAnsi="Book Antiqua" w:cs="Arial"/>
          <w:i/>
          <w:iCs/>
          <w:sz w:val="22"/>
          <w:szCs w:val="22"/>
        </w:rPr>
        <w:t>Ethical and responsible conduct.</w:t>
      </w:r>
    </w:p>
    <w:p w14:paraId="16252944" w14:textId="77777777" w:rsidR="00F26CAA" w:rsidRDefault="00F26CAA" w:rsidP="00F634C7">
      <w:pPr>
        <w:rPr>
          <w:rFonts w:ascii="Book Antiqua" w:hAnsi="Book Antiqua"/>
        </w:rPr>
      </w:pPr>
    </w:p>
    <w:sectPr w:rsidR="00F26CAA" w:rsidSect="00B8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E4A"/>
    <w:rsid w:val="00036528"/>
    <w:rsid w:val="00036C0B"/>
    <w:rsid w:val="00037863"/>
    <w:rsid w:val="0006156C"/>
    <w:rsid w:val="00063259"/>
    <w:rsid w:val="000B60B3"/>
    <w:rsid w:val="00221C79"/>
    <w:rsid w:val="0027479C"/>
    <w:rsid w:val="002B79BD"/>
    <w:rsid w:val="002B7E59"/>
    <w:rsid w:val="002C32DF"/>
    <w:rsid w:val="002F2534"/>
    <w:rsid w:val="003B1580"/>
    <w:rsid w:val="00421BDC"/>
    <w:rsid w:val="0047226E"/>
    <w:rsid w:val="00545958"/>
    <w:rsid w:val="005A4953"/>
    <w:rsid w:val="005B395E"/>
    <w:rsid w:val="00681FAC"/>
    <w:rsid w:val="006F6E93"/>
    <w:rsid w:val="007A3E9E"/>
    <w:rsid w:val="007C65F3"/>
    <w:rsid w:val="00824830"/>
    <w:rsid w:val="00873429"/>
    <w:rsid w:val="00884BA8"/>
    <w:rsid w:val="008C28EF"/>
    <w:rsid w:val="008D3A49"/>
    <w:rsid w:val="00AA7A3E"/>
    <w:rsid w:val="00AD44E8"/>
    <w:rsid w:val="00B35EF7"/>
    <w:rsid w:val="00B82980"/>
    <w:rsid w:val="00BB72BB"/>
    <w:rsid w:val="00C772C9"/>
    <w:rsid w:val="00CA58E1"/>
    <w:rsid w:val="00CD5402"/>
    <w:rsid w:val="00CD7558"/>
    <w:rsid w:val="00DB761B"/>
    <w:rsid w:val="00DC320E"/>
    <w:rsid w:val="00E14597"/>
    <w:rsid w:val="00E60E4A"/>
    <w:rsid w:val="00F26CAA"/>
    <w:rsid w:val="00F33A75"/>
    <w:rsid w:val="00F634C7"/>
    <w:rsid w:val="00F65E89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D2524"/>
  <w15:docId w15:val="{CA6CB5C6-0529-184A-B479-92262F8D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amkelley</dc:creator>
  <cp:lastModifiedBy>David Strubbe</cp:lastModifiedBy>
  <cp:revision>9</cp:revision>
  <dcterms:created xsi:type="dcterms:W3CDTF">2024-05-22T05:29:00Z</dcterms:created>
  <dcterms:modified xsi:type="dcterms:W3CDTF">2024-05-23T19:51:00Z</dcterms:modified>
</cp:coreProperties>
</file>