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79C6" w14:textId="37FE08D5" w:rsidR="00B82980" w:rsidRPr="006F6E93" w:rsidRDefault="00F634C7" w:rsidP="00E60E4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Physics</w:t>
      </w:r>
      <w:r w:rsidR="00E60E4A" w:rsidRPr="006F6E93">
        <w:rPr>
          <w:rFonts w:ascii="Book Antiqua" w:hAnsi="Book Antiqua"/>
          <w:b/>
        </w:rPr>
        <w:t xml:space="preserve"> </w:t>
      </w:r>
      <w:r w:rsidR="009622BD">
        <w:rPr>
          <w:rFonts w:ascii="Book Antiqua" w:hAnsi="Book Antiqua"/>
          <w:b/>
        </w:rPr>
        <w:t>Qualifying Exam</w:t>
      </w:r>
      <w:r w:rsidR="00E60E4A" w:rsidRPr="006F6E93">
        <w:rPr>
          <w:rFonts w:ascii="Book Antiqua" w:hAnsi="Book Antiqua"/>
          <w:b/>
        </w:rPr>
        <w:t xml:space="preserve"> Evaluation Rubric</w:t>
      </w:r>
    </w:p>
    <w:p w14:paraId="0EC8821D" w14:textId="77777777" w:rsidR="00E60E4A" w:rsidRPr="006F6E93" w:rsidRDefault="00E60E4A" w:rsidP="00E60E4A">
      <w:pPr>
        <w:spacing w:after="0" w:line="240" w:lineRule="auto"/>
        <w:rPr>
          <w:rFonts w:ascii="Book Antiqua" w:hAnsi="Book Antiqua"/>
        </w:rPr>
      </w:pPr>
    </w:p>
    <w:p w14:paraId="6255AD65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 xml:space="preserve">This form is intended to provide a common set of criteria for the assessment of presentation-and oral exams for advancement of candidacy for Ph. D. The committee chair must complete this form on behalf of the committee after the exam. </w:t>
      </w:r>
    </w:p>
    <w:p w14:paraId="0BE9F60E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 xml:space="preserve">Excellent defined as the expected proficiency of a Post-Doctoral Scholar. </w:t>
      </w:r>
    </w:p>
    <w:p w14:paraId="1CCFEBD6" w14:textId="29911BF4" w:rsidR="002F2534" w:rsidRPr="006F6E93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 defined as the expected proficiency of someone who has not gained any skills beyond a Bachelor's degree recipient.</w:t>
      </w:r>
    </w:p>
    <w:p w14:paraId="6F973D51" w14:textId="77777777"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14:paraId="1FF32B58" w14:textId="2D641A77" w:rsidR="00545958" w:rsidRDefault="002F2534" w:rsidP="009622BD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Name of student:</w:t>
      </w:r>
    </w:p>
    <w:p w14:paraId="3ACB54DC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022F62F1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t>Critically read, understand, and evaluate the current literature in the relevant field.</w:t>
      </w:r>
    </w:p>
    <w:p w14:paraId="6EF36661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t>Excellent</w:t>
      </w:r>
    </w:p>
    <w:p w14:paraId="0AAB853D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Good</w:t>
      </w:r>
    </w:p>
    <w:p w14:paraId="71233239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Fair</w:t>
      </w:r>
    </w:p>
    <w:p w14:paraId="6E4AB655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</w:t>
      </w:r>
    </w:p>
    <w:p w14:paraId="4341BE02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4C23388E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t xml:space="preserve">Integrate ideas within the field and generate an original, significant, and feasible research question. </w:t>
      </w:r>
    </w:p>
    <w:p w14:paraId="7E3D73A7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Excellent</w:t>
      </w:r>
    </w:p>
    <w:p w14:paraId="168AC63B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Good</w:t>
      </w:r>
    </w:p>
    <w:p w14:paraId="64E382F3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Fair</w:t>
      </w:r>
    </w:p>
    <w:p w14:paraId="072382FE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</w:t>
      </w:r>
    </w:p>
    <w:p w14:paraId="7864EE29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53119B52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t>Demonstrate command of pertinent knowledge ranging from fundamental principles to recent discoveries in the literature.</w:t>
      </w:r>
    </w:p>
    <w:p w14:paraId="65807F84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Excellent</w:t>
      </w:r>
    </w:p>
    <w:p w14:paraId="0DA8C5EB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Good</w:t>
      </w:r>
    </w:p>
    <w:p w14:paraId="1EBD8F7B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Fair</w:t>
      </w:r>
    </w:p>
    <w:p w14:paraId="6936239E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</w:t>
      </w:r>
    </w:p>
    <w:p w14:paraId="5D015E9B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189743F7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t xml:space="preserve">Demonstrate a comprehensive understanding of techniques critical to scholarship in the field. </w:t>
      </w:r>
    </w:p>
    <w:p w14:paraId="7E172488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Excellent</w:t>
      </w:r>
    </w:p>
    <w:p w14:paraId="58E17263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Good</w:t>
      </w:r>
    </w:p>
    <w:p w14:paraId="5BEE18E7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Fair</w:t>
      </w:r>
    </w:p>
    <w:p w14:paraId="583E470F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</w:t>
      </w:r>
    </w:p>
    <w:p w14:paraId="6838EEED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6B32EA30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t>Identify appropriate experimental and/or theoretical approaches to the chosen research problem.</w:t>
      </w:r>
    </w:p>
    <w:p w14:paraId="1B4F2974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Excellent</w:t>
      </w:r>
    </w:p>
    <w:p w14:paraId="46F5FDEA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Good</w:t>
      </w:r>
    </w:p>
    <w:p w14:paraId="661ACB61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Fair</w:t>
      </w:r>
    </w:p>
    <w:p w14:paraId="2CF92C1F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</w:t>
      </w:r>
    </w:p>
    <w:p w14:paraId="6E1E599B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1D607FEE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t xml:space="preserve">Generate and critically evaluate preliminary results. </w:t>
      </w:r>
    </w:p>
    <w:p w14:paraId="1A18813D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Excellent</w:t>
      </w:r>
    </w:p>
    <w:p w14:paraId="3922C858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Good</w:t>
      </w:r>
    </w:p>
    <w:p w14:paraId="066CA0E1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Fair</w:t>
      </w:r>
    </w:p>
    <w:p w14:paraId="1064811A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</w:t>
      </w:r>
    </w:p>
    <w:p w14:paraId="7AB9801C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39749ED2" w14:textId="77777777" w:rsidR="009622BD" w:rsidRPr="005C3F43" w:rsidRDefault="009622BD" w:rsidP="009622BD">
      <w:pPr>
        <w:spacing w:after="0" w:line="240" w:lineRule="auto"/>
        <w:rPr>
          <w:rFonts w:ascii="Book Antiqua" w:hAnsi="Book Antiqua"/>
          <w:i/>
          <w:iCs/>
        </w:rPr>
      </w:pPr>
      <w:r w:rsidRPr="005C3F43">
        <w:rPr>
          <w:rFonts w:ascii="Book Antiqua" w:hAnsi="Book Antiqua"/>
          <w:i/>
          <w:iCs/>
        </w:rPr>
        <w:lastRenderedPageBreak/>
        <w:t xml:space="preserve">Effectively communicate scientific concepts including the questions to be addressed, their significance, and the methods for obtaining and interpreting preliminary and anticipate future data. </w:t>
      </w:r>
    </w:p>
    <w:p w14:paraId="49FDA073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Excellent</w:t>
      </w:r>
    </w:p>
    <w:p w14:paraId="22014487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Good</w:t>
      </w:r>
    </w:p>
    <w:p w14:paraId="25AEC656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Fair</w:t>
      </w:r>
    </w:p>
    <w:p w14:paraId="3CFB9C2C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  <w:r w:rsidRPr="009622BD">
        <w:rPr>
          <w:rFonts w:ascii="Book Antiqua" w:hAnsi="Book Antiqua"/>
        </w:rPr>
        <w:t>Poor</w:t>
      </w:r>
    </w:p>
    <w:p w14:paraId="1BA3100A" w14:textId="77777777" w:rsidR="009622BD" w:rsidRPr="009622BD" w:rsidRDefault="009622BD" w:rsidP="009622BD">
      <w:pPr>
        <w:spacing w:after="0" w:line="240" w:lineRule="auto"/>
        <w:rPr>
          <w:rFonts w:ascii="Book Antiqua" w:hAnsi="Book Antiqua"/>
        </w:rPr>
      </w:pPr>
    </w:p>
    <w:p w14:paraId="6F75D2CE" w14:textId="12B14595" w:rsidR="00F26CAA" w:rsidRPr="005C3F43" w:rsidRDefault="009622BD" w:rsidP="009622BD">
      <w:pPr>
        <w:spacing w:after="0" w:line="240" w:lineRule="auto"/>
        <w:rPr>
          <w:rFonts w:ascii="Book Antiqua" w:hAnsi="Book Antiqua" w:cs="Arial"/>
          <w:i/>
          <w:iCs/>
        </w:rPr>
      </w:pPr>
      <w:r w:rsidRPr="005C3F43">
        <w:rPr>
          <w:rFonts w:ascii="Book Antiqua" w:hAnsi="Book Antiqua"/>
          <w:i/>
          <w:iCs/>
        </w:rPr>
        <w:t xml:space="preserve">Please note any additional comments below. </w:t>
      </w:r>
    </w:p>
    <w:p w14:paraId="16252944" w14:textId="77777777" w:rsidR="00F26CAA" w:rsidRDefault="00F26CAA" w:rsidP="00F634C7">
      <w:pPr>
        <w:rPr>
          <w:rFonts w:ascii="Book Antiqua" w:hAnsi="Book Antiqua"/>
        </w:rPr>
      </w:pPr>
    </w:p>
    <w:sectPr w:rsidR="00F26CAA" w:rsidSect="00B8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4A"/>
    <w:rsid w:val="00036528"/>
    <w:rsid w:val="00037863"/>
    <w:rsid w:val="0006156C"/>
    <w:rsid w:val="00063259"/>
    <w:rsid w:val="000B60B3"/>
    <w:rsid w:val="00221C79"/>
    <w:rsid w:val="0027479C"/>
    <w:rsid w:val="002B79BD"/>
    <w:rsid w:val="002B7E59"/>
    <w:rsid w:val="002C32DF"/>
    <w:rsid w:val="002F2534"/>
    <w:rsid w:val="00421BDC"/>
    <w:rsid w:val="00545958"/>
    <w:rsid w:val="005A4953"/>
    <w:rsid w:val="005C3F43"/>
    <w:rsid w:val="00681FAC"/>
    <w:rsid w:val="006F6E93"/>
    <w:rsid w:val="007A3E9E"/>
    <w:rsid w:val="007C65F3"/>
    <w:rsid w:val="00824830"/>
    <w:rsid w:val="00873429"/>
    <w:rsid w:val="00884BA8"/>
    <w:rsid w:val="008C28EF"/>
    <w:rsid w:val="008D3A49"/>
    <w:rsid w:val="009622BD"/>
    <w:rsid w:val="00AA7A3E"/>
    <w:rsid w:val="00AD44E8"/>
    <w:rsid w:val="00B35EF7"/>
    <w:rsid w:val="00B82980"/>
    <w:rsid w:val="00BB72BB"/>
    <w:rsid w:val="00C772C9"/>
    <w:rsid w:val="00CA58E1"/>
    <w:rsid w:val="00CD5402"/>
    <w:rsid w:val="00CD7558"/>
    <w:rsid w:val="00D95AA1"/>
    <w:rsid w:val="00DB761B"/>
    <w:rsid w:val="00DC320E"/>
    <w:rsid w:val="00E14597"/>
    <w:rsid w:val="00E60E4A"/>
    <w:rsid w:val="00F26CAA"/>
    <w:rsid w:val="00F33A75"/>
    <w:rsid w:val="00F634C7"/>
    <w:rsid w:val="00F65E89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D2524"/>
  <w15:docId w15:val="{CA6CB5C6-0529-184A-B479-92262F8D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029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297228535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173308160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  <w:divsChild>
                    <w:div w:id="17478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CDDED"/>
                        <w:left w:val="none" w:sz="0" w:space="2" w:color="BCDDED"/>
                        <w:bottom w:val="none" w:sz="0" w:space="2" w:color="BCDDED"/>
                        <w:right w:val="none" w:sz="0" w:space="2" w:color="BCDDED"/>
                      </w:divBdr>
                    </w:div>
                    <w:div w:id="20992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0673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1405372077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15888924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  <w:divsChild>
                    <w:div w:id="5334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CDDED"/>
                        <w:left w:val="none" w:sz="0" w:space="2" w:color="BCDDED"/>
                        <w:bottom w:val="none" w:sz="0" w:space="2" w:color="BCDDED"/>
                        <w:right w:val="none" w:sz="0" w:space="2" w:color="BCDDED"/>
                      </w:divBdr>
                    </w:div>
                    <w:div w:id="1467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05122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284435966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620383291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  <w:divsChild>
                    <w:div w:id="1215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CDDED"/>
                        <w:left w:val="none" w:sz="0" w:space="2" w:color="BCDDED"/>
                        <w:bottom w:val="none" w:sz="0" w:space="2" w:color="BCDDED"/>
                        <w:right w:val="none" w:sz="0" w:space="2" w:color="BCDDED"/>
                      </w:divBdr>
                    </w:div>
                    <w:div w:id="8709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63017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813447665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2061781932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  <w:divsChild>
                    <w:div w:id="5792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CDDED"/>
                        <w:left w:val="none" w:sz="0" w:space="2" w:color="BCDDED"/>
                        <w:bottom w:val="none" w:sz="0" w:space="2" w:color="BCDDED"/>
                        <w:right w:val="none" w:sz="0" w:space="2" w:color="BCDDED"/>
                      </w:divBdr>
                    </w:div>
                    <w:div w:id="3581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16184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1900244366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955218759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  <w:divsChild>
                    <w:div w:id="477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CDDED"/>
                        <w:left w:val="none" w:sz="0" w:space="2" w:color="BCDDED"/>
                        <w:bottom w:val="none" w:sz="0" w:space="2" w:color="BCDDED"/>
                        <w:right w:val="none" w:sz="0" w:space="2" w:color="BCDDED"/>
                      </w:divBdr>
                    </w:div>
                    <w:div w:id="13494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67645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1319766107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1007751428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  <w:divsChild>
                    <w:div w:id="176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CDDED"/>
                        <w:left w:val="none" w:sz="0" w:space="2" w:color="BCDDED"/>
                        <w:bottom w:val="none" w:sz="0" w:space="2" w:color="BCDDED"/>
                        <w:right w:val="none" w:sz="0" w:space="2" w:color="BCDDED"/>
                      </w:divBdr>
                    </w:div>
                    <w:div w:id="7950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56190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737555931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2145342738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  <w:divsChild>
                    <w:div w:id="955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CDDED"/>
                        <w:left w:val="none" w:sz="0" w:space="2" w:color="BCDDED"/>
                        <w:bottom w:val="none" w:sz="0" w:space="2" w:color="BCDDED"/>
                        <w:right w:val="none" w:sz="0" w:space="2" w:color="BCDDED"/>
                      </w:divBdr>
                    </w:div>
                    <w:div w:id="2102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626461">
          <w:marLeft w:val="0"/>
          <w:marRight w:val="0"/>
          <w:marTop w:val="0"/>
          <w:marBottom w:val="0"/>
          <w:divBdr>
            <w:top w:val="none" w:sz="0" w:space="0" w:color="BCDDED"/>
            <w:left w:val="none" w:sz="0" w:space="8" w:color="BCDDED"/>
            <w:bottom w:val="none" w:sz="0" w:space="0" w:color="BCDDED"/>
            <w:right w:val="none" w:sz="0" w:space="8" w:color="BCDDED"/>
          </w:divBdr>
          <w:divsChild>
            <w:div w:id="2062943114">
              <w:marLeft w:val="0"/>
              <w:marRight w:val="0"/>
              <w:marTop w:val="0"/>
              <w:marBottom w:val="0"/>
              <w:divBdr>
                <w:top w:val="single" w:sz="6" w:space="15" w:color="7EA1C8"/>
                <w:left w:val="single" w:sz="6" w:space="15" w:color="7EA1C8"/>
                <w:bottom w:val="single" w:sz="6" w:space="15" w:color="7EA1C8"/>
                <w:right w:val="single" w:sz="6" w:space="15" w:color="7EA1C8"/>
              </w:divBdr>
              <w:divsChild>
                <w:div w:id="1220168933">
                  <w:marLeft w:val="0"/>
                  <w:marRight w:val="0"/>
                  <w:marTop w:val="0"/>
                  <w:marBottom w:val="0"/>
                  <w:divBdr>
                    <w:top w:val="none" w:sz="0" w:space="0" w:color="BCDDED"/>
                    <w:left w:val="none" w:sz="0" w:space="0" w:color="BCDDED"/>
                    <w:bottom w:val="none" w:sz="0" w:space="0" w:color="BCDDED"/>
                    <w:right w:val="none" w:sz="0" w:space="0" w:color="BCDDE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amkelley</dc:creator>
  <cp:lastModifiedBy>David Strubbe</cp:lastModifiedBy>
  <cp:revision>4</cp:revision>
  <dcterms:created xsi:type="dcterms:W3CDTF">2024-05-22T05:46:00Z</dcterms:created>
  <dcterms:modified xsi:type="dcterms:W3CDTF">2024-05-22T05:49:00Z</dcterms:modified>
</cp:coreProperties>
</file>